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AB" w:rsidRDefault="009805F0" w:rsidP="00A83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D2">
        <w:rPr>
          <w:rFonts w:ascii="Times New Roman" w:hAnsi="Times New Roman" w:cs="Times New Roman"/>
          <w:b/>
          <w:sz w:val="28"/>
          <w:szCs w:val="28"/>
        </w:rPr>
        <w:t xml:space="preserve">Мастер-класс на тему: </w:t>
      </w:r>
    </w:p>
    <w:p w:rsidR="009805F0" w:rsidRDefault="009805F0" w:rsidP="00A83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D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B22D2">
        <w:rPr>
          <w:rFonts w:ascii="Times New Roman" w:hAnsi="Times New Roman" w:cs="Times New Roman"/>
          <w:b/>
          <w:sz w:val="28"/>
          <w:szCs w:val="28"/>
        </w:rPr>
        <w:t>рименение ИКТ в непосредственн</w:t>
      </w:r>
      <w:r w:rsidR="001219CC">
        <w:rPr>
          <w:rFonts w:ascii="Times New Roman" w:hAnsi="Times New Roman" w:cs="Times New Roman"/>
          <w:b/>
          <w:sz w:val="28"/>
          <w:szCs w:val="28"/>
        </w:rPr>
        <w:t>о образовательной деятельности»</w:t>
      </w:r>
    </w:p>
    <w:p w:rsidR="00A838AB" w:rsidRPr="00EB22D2" w:rsidRDefault="00A838AB" w:rsidP="00A83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5F0" w:rsidRPr="00D91163" w:rsidRDefault="009805F0" w:rsidP="00D911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2D2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="00D9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 xml:space="preserve">Поделиться опытом </w:t>
      </w:r>
      <w:r w:rsidR="001638AE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A838AB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(ИКТ)</w:t>
      </w:r>
      <w:r w:rsidR="001638AE"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>в образовательной деятельности с детьми дошкольного возраста.</w:t>
      </w:r>
    </w:p>
    <w:p w:rsidR="00D91163" w:rsidRDefault="00D91163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16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B22D2">
        <w:rPr>
          <w:rFonts w:ascii="Times New Roman" w:hAnsi="Times New Roman" w:cs="Times New Roman"/>
          <w:sz w:val="28"/>
          <w:szCs w:val="28"/>
        </w:rPr>
        <w:t xml:space="preserve"> </w:t>
      </w:r>
      <w:r w:rsidR="001638AE">
        <w:rPr>
          <w:rFonts w:ascii="Times New Roman" w:hAnsi="Times New Roman" w:cs="Times New Roman"/>
          <w:sz w:val="28"/>
          <w:szCs w:val="28"/>
        </w:rPr>
        <w:t>макет карты</w:t>
      </w:r>
      <w:r w:rsidRPr="00EB22D2">
        <w:rPr>
          <w:rFonts w:ascii="Times New Roman" w:hAnsi="Times New Roman" w:cs="Times New Roman"/>
          <w:sz w:val="28"/>
          <w:szCs w:val="28"/>
        </w:rPr>
        <w:t xml:space="preserve"> Башкортостана, растение курай, аудиозапись мелодии, исполняемой на курае, экран, проектор</w:t>
      </w:r>
      <w:r w:rsidR="00D91163">
        <w:rPr>
          <w:rFonts w:ascii="Times New Roman" w:hAnsi="Times New Roman" w:cs="Times New Roman"/>
          <w:sz w:val="28"/>
          <w:szCs w:val="28"/>
        </w:rPr>
        <w:t xml:space="preserve">, мед, </w:t>
      </w:r>
      <w:proofErr w:type="spellStart"/>
      <w:r w:rsidR="00D91163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="00D91163">
        <w:rPr>
          <w:rFonts w:ascii="Times New Roman" w:hAnsi="Times New Roman" w:cs="Times New Roman"/>
          <w:sz w:val="28"/>
          <w:szCs w:val="28"/>
        </w:rPr>
        <w:t>, платок</w:t>
      </w:r>
      <w:r w:rsidRPr="00EB22D2">
        <w:rPr>
          <w:rFonts w:ascii="Times New Roman" w:hAnsi="Times New Roman" w:cs="Times New Roman"/>
          <w:sz w:val="28"/>
          <w:szCs w:val="28"/>
        </w:rPr>
        <w:t>.</w:t>
      </w:r>
    </w:p>
    <w:p w:rsidR="009805F0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F0" w:rsidRPr="00EB22D2" w:rsidRDefault="009805F0" w:rsidP="009805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D2">
        <w:rPr>
          <w:rFonts w:ascii="Times New Roman" w:hAnsi="Times New Roman" w:cs="Times New Roman"/>
          <w:b/>
          <w:sz w:val="28"/>
          <w:szCs w:val="28"/>
        </w:rPr>
        <w:t>Ход мастер- класса</w:t>
      </w:r>
    </w:p>
    <w:p w:rsidR="009805F0" w:rsidRDefault="009805F0" w:rsidP="009805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F0" w:rsidRPr="00EB22D2" w:rsidRDefault="009805F0" w:rsidP="00980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69A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EB22D2">
        <w:rPr>
          <w:rFonts w:ascii="Times New Roman" w:hAnsi="Times New Roman" w:cs="Times New Roman"/>
          <w:sz w:val="28"/>
          <w:szCs w:val="28"/>
        </w:rPr>
        <w:t>.</w:t>
      </w:r>
    </w:p>
    <w:p w:rsidR="009805F0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sym w:font="B7TNR" w:char="F08A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аумы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9A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90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83"/>
      </w:r>
      <w:r w:rsidRPr="00EB22D2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>тип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sym w:font="B7TNR" w:char="F0A3"/>
      </w:r>
      <w:r w:rsidRPr="00EB22D2">
        <w:rPr>
          <w:rFonts w:ascii="Times New Roman" w:hAnsi="Times New Roman" w:cs="Times New Roman"/>
          <w:sz w:val="28"/>
          <w:szCs w:val="28"/>
        </w:rPr>
        <w:sym w:font="B7TNR" w:char="F083"/>
      </w:r>
      <w:r w:rsidRPr="00EB2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телемд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r w:rsidRPr="00EB22D2"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B3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r w:rsidRPr="00EB22D2">
        <w:rPr>
          <w:rFonts w:ascii="Times New Roman" w:hAnsi="Times New Roman" w:cs="Times New Roman"/>
          <w:sz w:val="28"/>
          <w:szCs w:val="28"/>
        </w:rPr>
        <w:t>м.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Телемде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BE"/>
      </w:r>
      <w:r w:rsidRPr="00EB22D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неск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леген</w:t>
      </w:r>
      <w:proofErr w:type="spellEnd"/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sym w:font="B7TNR" w:char="F08A"/>
      </w:r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proofErr w:type="gramStart"/>
      <w:r w:rsidRPr="00EB22D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B22D2">
        <w:rPr>
          <w:rFonts w:ascii="Times New Roman" w:hAnsi="Times New Roman" w:cs="Times New Roman"/>
          <w:sz w:val="28"/>
          <w:szCs w:val="28"/>
        </w:rPr>
        <w:t xml:space="preserve"> береге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83"/>
      </w:r>
      <w:r w:rsidRPr="00EB22D2">
        <w:rPr>
          <w:rFonts w:ascii="Times New Roman" w:hAnsi="Times New Roman" w:cs="Times New Roman"/>
          <w:sz w:val="28"/>
          <w:szCs w:val="28"/>
        </w:rPr>
        <w:t>г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r w:rsidRPr="00EB22D2"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B3"/>
      </w:r>
      <w:r w:rsidRPr="00EB22D2">
        <w:rPr>
          <w:rFonts w:ascii="Times New Roman" w:hAnsi="Times New Roman" w:cs="Times New Roman"/>
          <w:sz w:val="28"/>
          <w:szCs w:val="28"/>
        </w:rPr>
        <w:t>л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r w:rsidRPr="00EB22D2">
        <w:rPr>
          <w:rFonts w:ascii="Times New Roman" w:hAnsi="Times New Roman" w:cs="Times New Roman"/>
          <w:sz w:val="28"/>
          <w:szCs w:val="28"/>
        </w:rPr>
        <w:t>м.</w:t>
      </w:r>
    </w:p>
    <w:p w:rsidR="009805F0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sym w:font="B7TNR" w:char="F08A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аумы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9A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90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83"/>
      </w:r>
      <w:r w:rsidRPr="00EB22D2">
        <w:rPr>
          <w:rFonts w:ascii="Times New Roman" w:hAnsi="Times New Roman" w:cs="Times New Roman"/>
          <w:sz w:val="28"/>
          <w:szCs w:val="28"/>
        </w:rPr>
        <w:t>, здравствуйте, дорогие гости, уважаемые коллеги!</w:t>
      </w:r>
    </w:p>
    <w:p w:rsidR="009805F0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Я предлагаю вам сегодня попутешествовать со м</w:t>
      </w:r>
      <w:r w:rsidR="00D91163">
        <w:rPr>
          <w:rFonts w:ascii="Times New Roman" w:hAnsi="Times New Roman" w:cs="Times New Roman"/>
          <w:sz w:val="28"/>
          <w:szCs w:val="28"/>
        </w:rPr>
        <w:t>ной. Я стану вашим гидом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B22D2">
        <w:rPr>
          <w:rFonts w:ascii="Times New Roman" w:hAnsi="Times New Roman" w:cs="Times New Roman"/>
          <w:sz w:val="28"/>
          <w:szCs w:val="28"/>
        </w:rPr>
        <w:t xml:space="preserve"> буду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 xml:space="preserve"> вам рассказывать про все интересное, что мы увидим, а вы мне поможете. Согласны?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</w:t>
      </w:r>
      <w:r w:rsidR="00FC4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в какой республике мы живем? (Башкортостане). Кто может рассказать о нашем крае? Сколько у нас рек? Сколько городов? Какие знаменитые личности у нас живут и работают? Какие полезные ископаемые у нас добывают? Сможет ли каждый из нас ответить на все эти вопросы? Думаю, нет, потому что у нас недостаточно этих знаний, или они поверхностны. Чтобы у детей были прочные знания о родном крае, мы уже в детском саду начинаем работать по данному направлению.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В современный век компьютери</w:t>
      </w:r>
      <w:r>
        <w:rPr>
          <w:rFonts w:ascii="Times New Roman" w:hAnsi="Times New Roman" w:cs="Times New Roman"/>
          <w:sz w:val="28"/>
          <w:szCs w:val="28"/>
        </w:rPr>
        <w:t>зации очень трудно удивить чем-</w:t>
      </w:r>
      <w:r w:rsidRPr="00EB22D2">
        <w:rPr>
          <w:rFonts w:ascii="Times New Roman" w:hAnsi="Times New Roman" w:cs="Times New Roman"/>
          <w:sz w:val="28"/>
          <w:szCs w:val="28"/>
        </w:rPr>
        <w:t>либо детей. Они</w:t>
      </w:r>
      <w:r>
        <w:rPr>
          <w:rFonts w:ascii="Times New Roman" w:hAnsi="Times New Roman" w:cs="Times New Roman"/>
          <w:sz w:val="28"/>
          <w:szCs w:val="28"/>
        </w:rPr>
        <w:t xml:space="preserve"> с детства</w:t>
      </w:r>
      <w:r w:rsidRPr="00EB22D2">
        <w:rPr>
          <w:rFonts w:ascii="Times New Roman" w:hAnsi="Times New Roman" w:cs="Times New Roman"/>
          <w:sz w:val="28"/>
          <w:szCs w:val="28"/>
        </w:rPr>
        <w:t xml:space="preserve"> умеют пользоваться пультом, 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DWD</w:t>
      </w:r>
      <w:r w:rsidRPr="00EB22D2">
        <w:rPr>
          <w:rFonts w:ascii="Times New Roman" w:hAnsi="Times New Roman" w:cs="Times New Roman"/>
          <w:sz w:val="28"/>
          <w:szCs w:val="28"/>
        </w:rPr>
        <w:t xml:space="preserve">, играть на </w:t>
      </w:r>
      <w:proofErr w:type="gramStart"/>
      <w:r w:rsidRPr="00EB22D2">
        <w:rPr>
          <w:rFonts w:ascii="Times New Roman" w:hAnsi="Times New Roman" w:cs="Times New Roman"/>
          <w:sz w:val="28"/>
          <w:szCs w:val="28"/>
        </w:rPr>
        <w:t>компьютере</w:t>
      </w:r>
      <w:proofErr w:type="gramEnd"/>
      <w:r w:rsidRPr="00EB22D2">
        <w:rPr>
          <w:rFonts w:ascii="Times New Roman" w:hAnsi="Times New Roman" w:cs="Times New Roman"/>
          <w:sz w:val="28"/>
          <w:szCs w:val="28"/>
        </w:rPr>
        <w:t>.</w:t>
      </w:r>
      <w:r w:rsidRPr="00BF126A"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>Почему бы 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126A"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 xml:space="preserve"> педагогам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22D2">
        <w:rPr>
          <w:rFonts w:ascii="Times New Roman" w:hAnsi="Times New Roman" w:cs="Times New Roman"/>
          <w:sz w:val="28"/>
          <w:szCs w:val="28"/>
        </w:rPr>
        <w:t xml:space="preserve"> не использовать эти способности детей в образовательной деятельности, т.е. активно включить в образовательный процесс  применение ИКТ. Я сегодня хочу поделиться опытом по данному направлению, потому что ИКТ помогает привлечь внимание и вызвать интерес детей в образовательной деятельности.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Природа – это живая книга. Только  страницы в ней – это птицы, звери, леса, горы, реки</w:t>
      </w:r>
      <w:proofErr w:type="gramStart"/>
      <w:r w:rsidRPr="00EB22D2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EB22D2">
        <w:rPr>
          <w:rFonts w:ascii="Times New Roman" w:hAnsi="Times New Roman" w:cs="Times New Roman"/>
          <w:sz w:val="28"/>
          <w:szCs w:val="28"/>
        </w:rPr>
        <w:t>о не каждый способен по – настоящему прочесть эту книгу.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принесла  вот это растение – цветок курая </w:t>
      </w:r>
      <w:r w:rsidRPr="00EB22D2">
        <w:rPr>
          <w:rFonts w:ascii="Times New Roman" w:hAnsi="Times New Roman" w:cs="Times New Roman"/>
          <w:sz w:val="28"/>
          <w:szCs w:val="28"/>
        </w:rPr>
        <w:t>(показ стебля курая)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3DE" w:rsidRPr="00EB22D2" w:rsidRDefault="009805F0" w:rsidP="00C663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lastRenderedPageBreak/>
        <w:t>Да, это соцветие курая, которое растет на территории Башкортостана. Курай – эмблема, визит</w:t>
      </w:r>
      <w:r>
        <w:rPr>
          <w:rFonts w:ascii="Times New Roman" w:hAnsi="Times New Roman" w:cs="Times New Roman"/>
          <w:sz w:val="28"/>
          <w:szCs w:val="28"/>
        </w:rPr>
        <w:t xml:space="preserve">ная карточка нашей республики. </w:t>
      </w:r>
      <w:r w:rsidR="00C663DE" w:rsidRPr="00EB22D2">
        <w:rPr>
          <w:rFonts w:ascii="Times New Roman" w:hAnsi="Times New Roman" w:cs="Times New Roman"/>
          <w:sz w:val="28"/>
          <w:szCs w:val="28"/>
        </w:rPr>
        <w:t>Цвет</w:t>
      </w:r>
      <w:r w:rsidR="00C77BB1">
        <w:rPr>
          <w:rFonts w:ascii="Times New Roman" w:hAnsi="Times New Roman" w:cs="Times New Roman"/>
          <w:sz w:val="28"/>
          <w:szCs w:val="28"/>
        </w:rPr>
        <w:t xml:space="preserve">ок курая – это семь родов </w:t>
      </w:r>
      <w:r w:rsidR="00C663DE" w:rsidRPr="00EB22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63DE" w:rsidRPr="00EB22D2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="00C663DE" w:rsidRPr="00EB22D2">
        <w:rPr>
          <w:rFonts w:ascii="Times New Roman" w:hAnsi="Times New Roman" w:cs="Times New Roman"/>
          <w:sz w:val="28"/>
          <w:szCs w:val="28"/>
        </w:rPr>
        <w:t xml:space="preserve">, </w:t>
      </w:r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BA"/>
      </w:r>
      <w:proofErr w:type="spellStart"/>
      <w:r w:rsidR="00C663DE" w:rsidRPr="00EB22D2">
        <w:rPr>
          <w:rFonts w:ascii="Times New Roman" w:hAnsi="Times New Roman" w:cs="Times New Roman"/>
          <w:sz w:val="28"/>
          <w:szCs w:val="28"/>
        </w:rPr>
        <w:t>ыпса</w:t>
      </w:r>
      <w:proofErr w:type="spellEnd"/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BA"/>
      </w:r>
      <w:r w:rsidR="00C663DE" w:rsidRPr="00EB22D2">
        <w:rPr>
          <w:rFonts w:ascii="Times New Roman" w:hAnsi="Times New Roman" w:cs="Times New Roman"/>
          <w:sz w:val="28"/>
          <w:szCs w:val="28"/>
        </w:rPr>
        <w:t xml:space="preserve">, </w:t>
      </w:r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BC"/>
      </w:r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BF"/>
      </w:r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="00C663DE" w:rsidRPr="00EB22D2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="00C663DE" w:rsidRPr="00EB22D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663DE" w:rsidRPr="00EB2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63DE" w:rsidRPr="00EB22D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BE"/>
      </w:r>
      <w:r w:rsidR="00C663DE" w:rsidRPr="00EB22D2">
        <w:rPr>
          <w:rFonts w:ascii="Times New Roman" w:hAnsi="Times New Roman" w:cs="Times New Roman"/>
          <w:sz w:val="28"/>
          <w:szCs w:val="28"/>
        </w:rPr>
        <w:t xml:space="preserve">, </w:t>
      </w:r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90"/>
      </w:r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="00C663DE" w:rsidRPr="00EB22D2">
        <w:rPr>
          <w:rFonts w:ascii="Times New Roman" w:hAnsi="Times New Roman" w:cs="Times New Roman"/>
          <w:sz w:val="28"/>
          <w:szCs w:val="28"/>
        </w:rPr>
        <w:t>йн</w:t>
      </w:r>
      <w:proofErr w:type="spellEnd"/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r w:rsidR="00C663DE" w:rsidRPr="00EB2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63DE" w:rsidRPr="00EB22D2">
        <w:rPr>
          <w:rFonts w:ascii="Times New Roman" w:hAnsi="Times New Roman" w:cs="Times New Roman"/>
          <w:sz w:val="28"/>
          <w:szCs w:val="28"/>
        </w:rPr>
        <w:t>тамьян</w:t>
      </w:r>
      <w:proofErr w:type="spellEnd"/>
      <w:r w:rsidR="00C663DE" w:rsidRPr="00EB22D2">
        <w:rPr>
          <w:rFonts w:ascii="Times New Roman" w:hAnsi="Times New Roman" w:cs="Times New Roman"/>
          <w:sz w:val="28"/>
          <w:szCs w:val="28"/>
        </w:rPr>
        <w:t>, б</w:t>
      </w:r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B3"/>
      </w:r>
      <w:proofErr w:type="spellStart"/>
      <w:r w:rsidR="00C663DE" w:rsidRPr="00EB22D2">
        <w:rPr>
          <w:rFonts w:ascii="Times New Roman" w:hAnsi="Times New Roman" w:cs="Times New Roman"/>
          <w:sz w:val="28"/>
          <w:szCs w:val="28"/>
        </w:rPr>
        <w:t>рй</w:t>
      </w:r>
      <w:proofErr w:type="spellEnd"/>
      <w:r w:rsidR="00C663DE"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="00C663DE" w:rsidRPr="00EB22D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663DE" w:rsidRPr="00EB22D2">
        <w:rPr>
          <w:rFonts w:ascii="Times New Roman" w:hAnsi="Times New Roman" w:cs="Times New Roman"/>
          <w:sz w:val="28"/>
          <w:szCs w:val="28"/>
        </w:rPr>
        <w:t>)</w:t>
      </w:r>
      <w:r w:rsidR="00C77BB1">
        <w:rPr>
          <w:rFonts w:ascii="Times New Roman" w:hAnsi="Times New Roman" w:cs="Times New Roman"/>
          <w:sz w:val="28"/>
          <w:szCs w:val="28"/>
        </w:rPr>
        <w:t>.</w:t>
      </w:r>
      <w:r w:rsidR="00C663DE" w:rsidRPr="00EB2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</w:t>
      </w:r>
      <w:r w:rsidRPr="00EB22D2">
        <w:rPr>
          <w:rFonts w:ascii="Times New Roman" w:hAnsi="Times New Roman" w:cs="Times New Roman"/>
          <w:sz w:val="28"/>
          <w:szCs w:val="28"/>
        </w:rPr>
        <w:t>урай  нам поможет увидеть красоту и неповторимость нашего края.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22D2">
        <w:rPr>
          <w:rFonts w:ascii="Times New Roman" w:hAnsi="Times New Roman" w:cs="Times New Roman"/>
          <w:sz w:val="28"/>
          <w:szCs w:val="28"/>
        </w:rPr>
        <w:t>каждом соцветии кура</w:t>
      </w:r>
      <w:r>
        <w:rPr>
          <w:rFonts w:ascii="Times New Roman" w:hAnsi="Times New Roman" w:cs="Times New Roman"/>
          <w:sz w:val="28"/>
          <w:szCs w:val="28"/>
        </w:rPr>
        <w:t>я спрятано  интересное  задание</w:t>
      </w:r>
      <w:r w:rsidRPr="00EB22D2">
        <w:rPr>
          <w:rFonts w:ascii="Times New Roman" w:hAnsi="Times New Roman" w:cs="Times New Roman"/>
          <w:sz w:val="28"/>
          <w:szCs w:val="28"/>
        </w:rPr>
        <w:t xml:space="preserve"> (на экране  соцветие курая)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FF7" w:rsidRDefault="006F1FF7" w:rsidP="00BE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5F0" w:rsidRDefault="009805F0" w:rsidP="00BE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вайте  посмотрим, что спрятано</w:t>
      </w:r>
      <w:r w:rsidRPr="00EB22D2">
        <w:rPr>
          <w:rFonts w:ascii="Times New Roman" w:hAnsi="Times New Roman" w:cs="Times New Roman"/>
          <w:sz w:val="28"/>
          <w:szCs w:val="28"/>
        </w:rPr>
        <w:t xml:space="preserve"> под  </w:t>
      </w:r>
      <w:r w:rsidRPr="00D45338">
        <w:rPr>
          <w:rFonts w:ascii="Times New Roman" w:hAnsi="Times New Roman" w:cs="Times New Roman"/>
          <w:b/>
          <w:sz w:val="28"/>
          <w:szCs w:val="28"/>
        </w:rPr>
        <w:t>первым соцветием?</w:t>
      </w:r>
      <w:r w:rsidRPr="00EB2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671" w:rsidRPr="00EB22D2" w:rsidRDefault="00BE6671" w:rsidP="00BE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 xml:space="preserve">(на </w:t>
      </w:r>
      <w:proofErr w:type="gramStart"/>
      <w:r w:rsidRPr="00EB22D2"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 w:rsidRPr="00EB22D2">
        <w:rPr>
          <w:rFonts w:ascii="Times New Roman" w:hAnsi="Times New Roman" w:cs="Times New Roman"/>
          <w:sz w:val="28"/>
          <w:szCs w:val="28"/>
        </w:rPr>
        <w:t xml:space="preserve"> слайд</w:t>
      </w:r>
      <w:r w:rsidRPr="00BE6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географическая  карта</w:t>
      </w:r>
      <w:r w:rsidRPr="00EB22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671" w:rsidRPr="00EB22D2" w:rsidRDefault="00BE6671" w:rsidP="00BE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Наш край очень красив. Если посмотреть на Башкортостан с высоты птичьего полета, можно увидеть горы, леса</w:t>
      </w:r>
      <w:r>
        <w:rPr>
          <w:rFonts w:ascii="Times New Roman" w:hAnsi="Times New Roman" w:cs="Times New Roman"/>
          <w:sz w:val="28"/>
          <w:szCs w:val="28"/>
        </w:rPr>
        <w:t>, поля, реки, озера</w:t>
      </w:r>
      <w:r w:rsidRPr="00EB22D2">
        <w:rPr>
          <w:rFonts w:ascii="Times New Roman" w:hAnsi="Times New Roman" w:cs="Times New Roman"/>
          <w:sz w:val="28"/>
          <w:szCs w:val="28"/>
        </w:rPr>
        <w:t xml:space="preserve"> (показ на </w:t>
      </w:r>
      <w:proofErr w:type="gramStart"/>
      <w:r w:rsidRPr="00EB22D2"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 w:rsidRPr="00EB22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671" w:rsidRPr="00EB22D2" w:rsidRDefault="00BE6671" w:rsidP="006F1F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Назовите</w:t>
      </w:r>
      <w:r w:rsidR="006F1F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6F1F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 xml:space="preserve"> горы, протянувшиеся по территории нашей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2D2">
        <w:rPr>
          <w:rFonts w:ascii="Times New Roman" w:hAnsi="Times New Roman" w:cs="Times New Roman"/>
          <w:sz w:val="28"/>
          <w:szCs w:val="28"/>
        </w:rPr>
        <w:t>(Урал, Ир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ндек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>, Ир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r w:rsidRPr="00EB22D2">
        <w:rPr>
          <w:rFonts w:ascii="Times New Roman" w:hAnsi="Times New Roman" w:cs="Times New Roman"/>
          <w:sz w:val="28"/>
          <w:szCs w:val="28"/>
        </w:rPr>
        <w:t>м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r w:rsidRPr="00EB22D2">
        <w:rPr>
          <w:rFonts w:ascii="Times New Roman" w:hAnsi="Times New Roman" w:cs="Times New Roman"/>
          <w:sz w:val="28"/>
          <w:szCs w:val="28"/>
        </w:rPr>
        <w:t xml:space="preserve">л, 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Ямантау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>, Ян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90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антау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 xml:space="preserve">, Алатау, 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AA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аратау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>, горы шиханы:</w:t>
      </w:r>
      <w:proofErr w:type="gramEnd"/>
      <w:r w:rsidRPr="00EB22D2">
        <w:rPr>
          <w:rFonts w:ascii="Times New Roman" w:hAnsi="Times New Roman" w:cs="Times New Roman"/>
          <w:sz w:val="28"/>
          <w:szCs w:val="28"/>
        </w:rPr>
        <w:t xml:space="preserve"> Й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B3"/>
      </w:r>
      <w:proofErr w:type="spellStart"/>
      <w:proofErr w:type="gramStart"/>
      <w:r w:rsidRPr="00EB22D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ктау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 xml:space="preserve">, 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AA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уштау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Шахтау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Торатау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>- повторить названия гор на башкирском языке)</w:t>
      </w:r>
      <w:r>
        <w:rPr>
          <w:rFonts w:ascii="Times New Roman" w:hAnsi="Times New Roman" w:cs="Times New Roman"/>
          <w:sz w:val="28"/>
          <w:szCs w:val="28"/>
        </w:rPr>
        <w:t xml:space="preserve">. Чтобы легче запомнить названия и местоположение гор я предлагаю вам обозначить их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карты Рес</w:t>
      </w:r>
      <w:r w:rsidR="00234D87">
        <w:rPr>
          <w:rFonts w:ascii="Times New Roman" w:hAnsi="Times New Roman" w:cs="Times New Roman"/>
          <w:sz w:val="28"/>
          <w:szCs w:val="28"/>
        </w:rPr>
        <w:t>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D87">
        <w:rPr>
          <w:rFonts w:ascii="Times New Roman" w:hAnsi="Times New Roman" w:cs="Times New Roman"/>
          <w:sz w:val="28"/>
          <w:szCs w:val="28"/>
        </w:rPr>
        <w:t>(обозначение гор на макете условными значками).</w:t>
      </w:r>
    </w:p>
    <w:p w:rsidR="006F1FF7" w:rsidRPr="00EB22D2" w:rsidRDefault="006F1FF7" w:rsidP="007A20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5F0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 xml:space="preserve">Что нарисовано под </w:t>
      </w:r>
      <w:r w:rsidRPr="00D45338">
        <w:rPr>
          <w:rFonts w:ascii="Times New Roman" w:hAnsi="Times New Roman" w:cs="Times New Roman"/>
          <w:b/>
          <w:sz w:val="28"/>
          <w:szCs w:val="28"/>
        </w:rPr>
        <w:t>вторым соцветием</w:t>
      </w:r>
      <w:r w:rsidR="006F1FF7" w:rsidRPr="00D45338">
        <w:rPr>
          <w:rFonts w:ascii="Times New Roman" w:hAnsi="Times New Roman" w:cs="Times New Roman"/>
          <w:b/>
          <w:sz w:val="28"/>
          <w:szCs w:val="28"/>
        </w:rPr>
        <w:t>?</w:t>
      </w:r>
      <w:r w:rsidR="006F1FF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gramStart"/>
      <w:r w:rsidR="006F1FF7"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 w:rsidR="006F1FF7">
        <w:rPr>
          <w:rFonts w:ascii="Times New Roman" w:hAnsi="Times New Roman" w:cs="Times New Roman"/>
          <w:sz w:val="28"/>
          <w:szCs w:val="28"/>
        </w:rPr>
        <w:t xml:space="preserve"> реки</w:t>
      </w:r>
      <w:r w:rsidR="007A20D5">
        <w:rPr>
          <w:rFonts w:ascii="Times New Roman" w:hAnsi="Times New Roman" w:cs="Times New Roman"/>
          <w:sz w:val="28"/>
          <w:szCs w:val="28"/>
        </w:rPr>
        <w:t>, озера</w:t>
      </w:r>
      <w:r w:rsidRPr="00EB22D2">
        <w:rPr>
          <w:rFonts w:ascii="Times New Roman" w:hAnsi="Times New Roman" w:cs="Times New Roman"/>
          <w:sz w:val="28"/>
          <w:szCs w:val="28"/>
        </w:rPr>
        <w:t>)</w:t>
      </w:r>
      <w:r w:rsidR="006F1FF7">
        <w:rPr>
          <w:rFonts w:ascii="Times New Roman" w:hAnsi="Times New Roman" w:cs="Times New Roman"/>
          <w:sz w:val="28"/>
          <w:szCs w:val="28"/>
        </w:rPr>
        <w:t>.</w:t>
      </w:r>
    </w:p>
    <w:p w:rsidR="007A20D5" w:rsidRDefault="007A20D5" w:rsidP="007A20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Назовите мне пожал</w:t>
      </w:r>
      <w:r>
        <w:rPr>
          <w:rFonts w:ascii="Times New Roman" w:hAnsi="Times New Roman" w:cs="Times New Roman"/>
          <w:sz w:val="28"/>
          <w:szCs w:val="28"/>
        </w:rPr>
        <w:t xml:space="preserve">уйста реки, озера Башкортостана </w:t>
      </w:r>
      <w:r w:rsidRPr="00EB22D2">
        <w:rPr>
          <w:rFonts w:ascii="Times New Roman" w:hAnsi="Times New Roman" w:cs="Times New Roman"/>
          <w:sz w:val="28"/>
          <w:szCs w:val="28"/>
        </w:rPr>
        <w:t>(А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90"/>
      </w:r>
      <w:r w:rsidRPr="00EB22D2">
        <w:rPr>
          <w:rFonts w:ascii="Times New Roman" w:hAnsi="Times New Roman" w:cs="Times New Roman"/>
          <w:sz w:val="28"/>
          <w:szCs w:val="28"/>
        </w:rPr>
        <w:t>и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83"/>
      </w:r>
      <w:r w:rsidRPr="00EB22D2">
        <w:rPr>
          <w:rFonts w:ascii="Times New Roman" w:hAnsi="Times New Roman" w:cs="Times New Roman"/>
          <w:sz w:val="28"/>
          <w:szCs w:val="28"/>
        </w:rPr>
        <w:t xml:space="preserve">ел, Кама, Урал, 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8C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>, Й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BC"/>
      </w:r>
      <w:proofErr w:type="spellStart"/>
      <w:proofErr w:type="gramStart"/>
      <w:r w:rsidRPr="00EB22D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B22D2">
        <w:rPr>
          <w:rFonts w:ascii="Times New Roman" w:hAnsi="Times New Roman" w:cs="Times New Roman"/>
          <w:sz w:val="28"/>
          <w:szCs w:val="28"/>
        </w:rPr>
        <w:sym w:font="B7TNR" w:char="F0BC"/>
      </w:r>
      <w:r w:rsidRPr="00EB22D2">
        <w:rPr>
          <w:rFonts w:ascii="Times New Roman" w:hAnsi="Times New Roman" w:cs="Times New Roman"/>
          <w:sz w:val="28"/>
          <w:szCs w:val="28"/>
        </w:rPr>
        <w:sym w:font="B7TNR" w:char="F083"/>
      </w:r>
      <w:r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 xml:space="preserve">, Дим, 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Асылык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BC"/>
      </w:r>
      <w:r w:rsidRPr="00EB22D2">
        <w:rPr>
          <w:rFonts w:ascii="Times New Roman" w:hAnsi="Times New Roman" w:cs="Times New Roman"/>
          <w:sz w:val="28"/>
          <w:szCs w:val="28"/>
        </w:rPr>
        <w:t>л, Тал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BA"/>
      </w:r>
      <w:r w:rsidRPr="00EB22D2">
        <w:rPr>
          <w:rFonts w:ascii="Times New Roman" w:hAnsi="Times New Roman" w:cs="Times New Roman"/>
          <w:sz w:val="28"/>
          <w:szCs w:val="28"/>
        </w:rPr>
        <w:t>а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BF"/>
      </w:r>
      <w:r w:rsidRPr="00EB22D2">
        <w:rPr>
          <w:rFonts w:ascii="Times New Roman" w:hAnsi="Times New Roman" w:cs="Times New Roman"/>
          <w:sz w:val="28"/>
          <w:szCs w:val="28"/>
        </w:rPr>
        <w:t xml:space="preserve">, </w:t>
      </w:r>
      <w:r w:rsidRPr="00EB22D2">
        <w:rPr>
          <w:rFonts w:ascii="Times New Roman" w:hAnsi="Times New Roman" w:cs="Times New Roman"/>
          <w:sz w:val="28"/>
          <w:szCs w:val="28"/>
        </w:rPr>
        <w:sym w:font="B7TNR" w:char="F0AA"/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андрак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sym w:font="B7TNR" w:char="F0BC"/>
      </w:r>
      <w:r w:rsidRPr="00EB22D2">
        <w:rPr>
          <w:rFonts w:ascii="Times New Roman" w:hAnsi="Times New Roman" w:cs="Times New Roman"/>
          <w:sz w:val="28"/>
          <w:szCs w:val="28"/>
        </w:rPr>
        <w:t>л …)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22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электронный учебник, </w:t>
      </w:r>
      <w:r w:rsidRPr="00EB22D2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  показываю</w:t>
      </w:r>
      <w:r w:rsidRPr="00EB22D2">
        <w:rPr>
          <w:rFonts w:ascii="Times New Roman" w:hAnsi="Times New Roman" w:cs="Times New Roman"/>
          <w:sz w:val="28"/>
          <w:szCs w:val="28"/>
        </w:rPr>
        <w:t xml:space="preserve">т реки, озера республики на карте, </w:t>
      </w:r>
      <w:r>
        <w:rPr>
          <w:rFonts w:ascii="Times New Roman" w:hAnsi="Times New Roman" w:cs="Times New Roman"/>
          <w:sz w:val="28"/>
          <w:szCs w:val="28"/>
        </w:rPr>
        <w:t xml:space="preserve">обозначают их на макете и повторяют на башкирском языке </w:t>
      </w:r>
      <w:r w:rsidRPr="00EB22D2">
        <w:rPr>
          <w:rFonts w:ascii="Times New Roman" w:hAnsi="Times New Roman" w:cs="Times New Roman"/>
          <w:sz w:val="28"/>
          <w:szCs w:val="28"/>
        </w:rPr>
        <w:t xml:space="preserve"> названия рек, озер)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555C">
        <w:rPr>
          <w:rFonts w:ascii="Times New Roman" w:hAnsi="Times New Roman" w:cs="Times New Roman"/>
          <w:sz w:val="28"/>
          <w:szCs w:val="28"/>
        </w:rPr>
        <w:t xml:space="preserve"> Сейчас я буду вам показывать города РБ на карте, а мои помощники обозначат их на макете карты </w:t>
      </w:r>
      <w:r w:rsidR="002529A6">
        <w:rPr>
          <w:rFonts w:ascii="Times New Roman" w:hAnsi="Times New Roman" w:cs="Times New Roman"/>
          <w:sz w:val="28"/>
          <w:szCs w:val="28"/>
        </w:rPr>
        <w:t xml:space="preserve">(обозначение рек, озер </w:t>
      </w:r>
      <w:r w:rsidR="00FD464A">
        <w:rPr>
          <w:rFonts w:ascii="Times New Roman" w:hAnsi="Times New Roman" w:cs="Times New Roman"/>
          <w:sz w:val="28"/>
          <w:szCs w:val="28"/>
        </w:rPr>
        <w:t>на макете карты).</w:t>
      </w:r>
    </w:p>
    <w:p w:rsidR="002529A6" w:rsidRDefault="002529A6" w:rsidP="007A20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0D5" w:rsidRDefault="007A20D5" w:rsidP="007A20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 xml:space="preserve">Интересно, </w:t>
      </w:r>
      <w:r w:rsidRPr="00D45338">
        <w:rPr>
          <w:rFonts w:ascii="Times New Roman" w:hAnsi="Times New Roman" w:cs="Times New Roman"/>
          <w:b/>
          <w:sz w:val="28"/>
          <w:szCs w:val="28"/>
        </w:rPr>
        <w:t>какое еще задание</w:t>
      </w:r>
      <w:r w:rsidRPr="00EB22D2">
        <w:rPr>
          <w:rFonts w:ascii="Times New Roman" w:hAnsi="Times New Roman" w:cs="Times New Roman"/>
          <w:sz w:val="28"/>
          <w:szCs w:val="28"/>
        </w:rPr>
        <w:t xml:space="preserve"> приготовил курай?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50A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5550A1"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 w:rsidR="005550A1">
        <w:rPr>
          <w:rFonts w:ascii="Times New Roman" w:hAnsi="Times New Roman" w:cs="Times New Roman"/>
          <w:sz w:val="28"/>
          <w:szCs w:val="28"/>
        </w:rPr>
        <w:t xml:space="preserve"> города).</w:t>
      </w:r>
    </w:p>
    <w:p w:rsidR="00FD464A" w:rsidRDefault="005550A1" w:rsidP="00FD46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городов в Республике Башкортостан? </w:t>
      </w:r>
      <w:r w:rsidR="009805F0" w:rsidRPr="00EB22D2">
        <w:rPr>
          <w:rFonts w:ascii="Times New Roman" w:hAnsi="Times New Roman" w:cs="Times New Roman"/>
          <w:sz w:val="28"/>
          <w:szCs w:val="28"/>
        </w:rPr>
        <w:t>Назовите, пожалуйста</w:t>
      </w:r>
      <w:r w:rsidR="007A20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города Башкортостана</w:t>
      </w:r>
      <w:r w:rsidR="009805F0" w:rsidRPr="00EB22D2">
        <w:rPr>
          <w:rFonts w:ascii="Times New Roman" w:hAnsi="Times New Roman" w:cs="Times New Roman"/>
          <w:sz w:val="28"/>
          <w:szCs w:val="28"/>
        </w:rPr>
        <w:t xml:space="preserve"> (Агидель, Нефтекамск, Бирск, Туймазы, Салават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5F0" w:rsidRPr="00EB22D2">
        <w:rPr>
          <w:rFonts w:ascii="Times New Roman" w:hAnsi="Times New Roman" w:cs="Times New Roman"/>
          <w:sz w:val="28"/>
          <w:szCs w:val="28"/>
        </w:rPr>
        <w:t>Давайте, сейчас повторим с помощью ком</w:t>
      </w:r>
      <w:r>
        <w:rPr>
          <w:rFonts w:ascii="Times New Roman" w:hAnsi="Times New Roman" w:cs="Times New Roman"/>
          <w:sz w:val="28"/>
          <w:szCs w:val="28"/>
        </w:rPr>
        <w:t>пьютера города нашей республики, а потом обозначим их на макете</w:t>
      </w:r>
      <w:proofErr w:type="gramStart"/>
      <w:r w:rsidR="00FD46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50A1">
        <w:rPr>
          <w:rFonts w:ascii="Times New Roman" w:hAnsi="Times New Roman" w:cs="Times New Roman"/>
          <w:sz w:val="28"/>
          <w:szCs w:val="28"/>
        </w:rPr>
        <w:t xml:space="preserve"> </w:t>
      </w:r>
      <w:r w:rsidR="00FD464A">
        <w:rPr>
          <w:rFonts w:ascii="Times New Roman" w:hAnsi="Times New Roman" w:cs="Times New Roman"/>
          <w:sz w:val="28"/>
          <w:szCs w:val="28"/>
        </w:rPr>
        <w:t xml:space="preserve">Наши дети еще читать не умеют, поэтому они города запоминают по гербу города (показ и закрепление на электронном </w:t>
      </w:r>
      <w:proofErr w:type="gramStart"/>
      <w:r w:rsidR="00FD464A">
        <w:rPr>
          <w:rFonts w:ascii="Times New Roman" w:hAnsi="Times New Roman" w:cs="Times New Roman"/>
          <w:sz w:val="28"/>
          <w:szCs w:val="28"/>
        </w:rPr>
        <w:t>учебнике</w:t>
      </w:r>
      <w:proofErr w:type="gramEnd"/>
      <w:r w:rsidR="00FD464A">
        <w:rPr>
          <w:rFonts w:ascii="Times New Roman" w:hAnsi="Times New Roman" w:cs="Times New Roman"/>
          <w:sz w:val="28"/>
          <w:szCs w:val="28"/>
        </w:rPr>
        <w:t>, затем обозначение городов на макете).</w:t>
      </w:r>
    </w:p>
    <w:p w:rsidR="009805F0" w:rsidRPr="00EB22D2" w:rsidRDefault="009805F0" w:rsidP="00FD4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5F0" w:rsidRPr="00EB22D2" w:rsidRDefault="00D45338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Откроем следующее, </w:t>
      </w:r>
      <w:r w:rsidRPr="00D45338">
        <w:rPr>
          <w:rFonts w:ascii="Times New Roman" w:hAnsi="Times New Roman" w:cs="Times New Roman"/>
          <w:b/>
          <w:sz w:val="28"/>
          <w:szCs w:val="28"/>
        </w:rPr>
        <w:t xml:space="preserve">четвертое </w:t>
      </w:r>
      <w:r w:rsidR="009805F0" w:rsidRPr="00D45338">
        <w:rPr>
          <w:rFonts w:ascii="Times New Roman" w:hAnsi="Times New Roman" w:cs="Times New Roman"/>
          <w:b/>
          <w:sz w:val="28"/>
          <w:szCs w:val="28"/>
        </w:rPr>
        <w:t>соцветие курая</w:t>
      </w:r>
      <w:r w:rsidR="009805F0" w:rsidRPr="00EB22D2">
        <w:rPr>
          <w:rFonts w:ascii="Times New Roman" w:hAnsi="Times New Roman" w:cs="Times New Roman"/>
          <w:sz w:val="28"/>
          <w:szCs w:val="28"/>
        </w:rPr>
        <w:t>.</w:t>
      </w:r>
    </w:p>
    <w:p w:rsidR="009805F0" w:rsidRPr="00EB22D2" w:rsidRDefault="00D45338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узнали это </w:t>
      </w:r>
      <w:r w:rsidR="009805F0" w:rsidRPr="00EB22D2">
        <w:rPr>
          <w:rFonts w:ascii="Times New Roman" w:hAnsi="Times New Roman" w:cs="Times New Roman"/>
          <w:sz w:val="28"/>
          <w:szCs w:val="28"/>
        </w:rPr>
        <w:t>Шульга</w:t>
      </w:r>
      <w:proofErr w:type="gramStart"/>
      <w:r w:rsidR="009805F0" w:rsidRPr="00EB22D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9805F0" w:rsidRPr="00EB22D2">
        <w:rPr>
          <w:rFonts w:ascii="Times New Roman" w:hAnsi="Times New Roman" w:cs="Times New Roman"/>
          <w:sz w:val="28"/>
          <w:szCs w:val="28"/>
        </w:rPr>
        <w:t xml:space="preserve"> Таш.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 xml:space="preserve">Шульган – Таш – государственный природный заповедник в Башкортостане, имеющий федеральный статус. </w:t>
      </w:r>
      <w:proofErr w:type="gramStart"/>
      <w:r w:rsidRPr="00EB22D2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EB22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Бурзянском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 xml:space="preserve"> районе республики. Общая площадь 225 кв.км. Название </w:t>
      </w:r>
      <w:r w:rsidR="006B0514">
        <w:rPr>
          <w:rFonts w:ascii="Times New Roman" w:hAnsi="Times New Roman" w:cs="Times New Roman"/>
          <w:sz w:val="28"/>
          <w:szCs w:val="28"/>
        </w:rPr>
        <w:t>происходит</w:t>
      </w:r>
      <w:r w:rsidR="00F77E45">
        <w:rPr>
          <w:rFonts w:ascii="Times New Roman" w:hAnsi="Times New Roman" w:cs="Times New Roman"/>
          <w:sz w:val="28"/>
          <w:szCs w:val="28"/>
        </w:rPr>
        <w:t xml:space="preserve"> от башкирских слов «Шульган» (</w:t>
      </w:r>
      <w:r w:rsidR="006B0514">
        <w:rPr>
          <w:rFonts w:ascii="Times New Roman" w:hAnsi="Times New Roman" w:cs="Times New Roman"/>
          <w:sz w:val="28"/>
          <w:szCs w:val="28"/>
        </w:rPr>
        <w:t>«опустилась», «</w:t>
      </w:r>
      <w:r w:rsidRPr="00EB22D2">
        <w:rPr>
          <w:rFonts w:ascii="Times New Roman" w:hAnsi="Times New Roman" w:cs="Times New Roman"/>
          <w:sz w:val="28"/>
          <w:szCs w:val="28"/>
        </w:rPr>
        <w:t>провалилась», «исчезла») и «</w:t>
      </w:r>
      <w:r w:rsidR="00D45338">
        <w:rPr>
          <w:rFonts w:ascii="Times New Roman" w:hAnsi="Times New Roman" w:cs="Times New Roman"/>
          <w:sz w:val="28"/>
          <w:szCs w:val="28"/>
        </w:rPr>
        <w:t>Таш» («</w:t>
      </w:r>
      <w:r w:rsidRPr="00EB22D2">
        <w:rPr>
          <w:rFonts w:ascii="Times New Roman" w:hAnsi="Times New Roman" w:cs="Times New Roman"/>
          <w:sz w:val="28"/>
          <w:szCs w:val="28"/>
        </w:rPr>
        <w:t>камень») что означает в переводе «исчезающий камень».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организации заповедника было в этом регионе 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б</w:t>
      </w:r>
      <w:r w:rsidR="00D45338">
        <w:rPr>
          <w:rFonts w:ascii="Times New Roman" w:hAnsi="Times New Roman" w:cs="Times New Roman"/>
          <w:sz w:val="28"/>
          <w:szCs w:val="28"/>
        </w:rPr>
        <w:t>урзянской</w:t>
      </w:r>
      <w:proofErr w:type="spellEnd"/>
      <w:r w:rsidR="00D45338">
        <w:rPr>
          <w:rFonts w:ascii="Times New Roman" w:hAnsi="Times New Roman" w:cs="Times New Roman"/>
          <w:sz w:val="28"/>
          <w:szCs w:val="28"/>
        </w:rPr>
        <w:t xml:space="preserve"> бортевой пчелы, или «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бурзянки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>»</w:t>
      </w:r>
      <w:r w:rsidR="00D45338"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>- в условиях бортничеств</w:t>
      </w:r>
      <w:proofErr w:type="gramStart"/>
      <w:r w:rsidRPr="00EB22D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B22D2">
        <w:rPr>
          <w:rFonts w:ascii="Times New Roman" w:hAnsi="Times New Roman" w:cs="Times New Roman"/>
          <w:sz w:val="28"/>
          <w:szCs w:val="28"/>
        </w:rPr>
        <w:t xml:space="preserve"> башкирского народного промысла.</w:t>
      </w:r>
    </w:p>
    <w:p w:rsidR="006B0514" w:rsidRDefault="006B0514" w:rsidP="00000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Шульган</w:t>
      </w:r>
      <w:r w:rsidR="00D45338">
        <w:rPr>
          <w:rFonts w:ascii="Times New Roman" w:hAnsi="Times New Roman" w:cs="Times New Roman"/>
          <w:sz w:val="28"/>
          <w:szCs w:val="28"/>
        </w:rPr>
        <w:t xml:space="preserve"> – </w:t>
      </w:r>
      <w:r w:rsidRPr="00EB22D2">
        <w:rPr>
          <w:rFonts w:ascii="Times New Roman" w:hAnsi="Times New Roman" w:cs="Times New Roman"/>
          <w:sz w:val="28"/>
          <w:szCs w:val="28"/>
        </w:rPr>
        <w:t>Таш</w:t>
      </w:r>
      <w:r w:rsidR="00D45338"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 xml:space="preserve"> – единственная на территории Восточной Европы и Азии пещера, в которой сохранилась хорошо представленная живопись эпохи палеолита.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Имеются десятки рисунков мамонтов, лошадей, шерстистых носорогов, быков, различные абстрактные фигуры и знаки.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Рисунки сделаны красной краской</w:t>
      </w:r>
      <w:r w:rsidR="00D45338">
        <w:rPr>
          <w:rFonts w:ascii="Times New Roman" w:hAnsi="Times New Roman" w:cs="Times New Roman"/>
          <w:sz w:val="28"/>
          <w:szCs w:val="28"/>
        </w:rPr>
        <w:t xml:space="preserve"> –</w:t>
      </w:r>
      <w:r w:rsidRPr="00EB22D2">
        <w:rPr>
          <w:rFonts w:ascii="Times New Roman" w:hAnsi="Times New Roman" w:cs="Times New Roman"/>
          <w:sz w:val="28"/>
          <w:szCs w:val="28"/>
        </w:rPr>
        <w:t xml:space="preserve"> охрой, растворенной в жженом жире. Рисунки пещеры Шульган</w:t>
      </w:r>
      <w:r w:rsidR="00D45338">
        <w:rPr>
          <w:rFonts w:ascii="Times New Roman" w:hAnsi="Times New Roman" w:cs="Times New Roman"/>
          <w:sz w:val="28"/>
          <w:szCs w:val="28"/>
        </w:rPr>
        <w:t xml:space="preserve"> – </w:t>
      </w:r>
      <w:r w:rsidRPr="00EB22D2">
        <w:rPr>
          <w:rFonts w:ascii="Times New Roman" w:hAnsi="Times New Roman" w:cs="Times New Roman"/>
          <w:sz w:val="28"/>
          <w:szCs w:val="28"/>
        </w:rPr>
        <w:t>Таш</w:t>
      </w:r>
      <w:r w:rsidR="00D45338"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 xml:space="preserve"> являются бесценными произведениями древнего искусства. Во всем мире похожие на них изображения имеются лишь во Франции и Испании.</w:t>
      </w:r>
    </w:p>
    <w:p w:rsidR="009805F0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Общая протяженность пещеры свыше 2 км, в ней имеются прекрасные натечные образования, сталактиты, сталагмиты, протекает подземная река Шульган, есть озера, в народе считается, что  Голубое озеро</w:t>
      </w:r>
      <w:r w:rsidR="006B0514">
        <w:rPr>
          <w:rFonts w:ascii="Times New Roman" w:hAnsi="Times New Roman" w:cs="Times New Roman"/>
          <w:sz w:val="28"/>
          <w:szCs w:val="28"/>
        </w:rPr>
        <w:t xml:space="preserve"> –</w:t>
      </w:r>
      <w:r w:rsidRPr="00EB22D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6B0514">
        <w:rPr>
          <w:rFonts w:ascii="Times New Roman" w:hAnsi="Times New Roman" w:cs="Times New Roman"/>
          <w:sz w:val="28"/>
          <w:szCs w:val="28"/>
        </w:rPr>
        <w:t xml:space="preserve"> </w:t>
      </w:r>
      <w:r w:rsidRPr="00EB22D2">
        <w:rPr>
          <w:rFonts w:ascii="Times New Roman" w:hAnsi="Times New Roman" w:cs="Times New Roman"/>
          <w:sz w:val="28"/>
          <w:szCs w:val="28"/>
        </w:rPr>
        <w:t xml:space="preserve"> с живой водой, а  Круглое – с мертвой, и огромные залы.</w:t>
      </w:r>
    </w:p>
    <w:p w:rsidR="000006EF" w:rsidRDefault="000006EF" w:rsidP="00000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предлагаю посмотреть видеофрагмент о пещере </w:t>
      </w:r>
      <w:r w:rsidRPr="00EB22D2">
        <w:rPr>
          <w:rFonts w:ascii="Times New Roman" w:hAnsi="Times New Roman" w:cs="Times New Roman"/>
          <w:sz w:val="28"/>
          <w:szCs w:val="28"/>
        </w:rPr>
        <w:t>Шульган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B22D2">
        <w:rPr>
          <w:rFonts w:ascii="Times New Roman" w:hAnsi="Times New Roman" w:cs="Times New Roman"/>
          <w:sz w:val="28"/>
          <w:szCs w:val="28"/>
        </w:rPr>
        <w:t>Таш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A60" w:rsidRPr="00EB22D2" w:rsidRDefault="000006EF" w:rsidP="00000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 вами </w:t>
      </w:r>
      <w:r w:rsidR="004E7A6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побывали в пещере </w:t>
      </w:r>
      <w:r w:rsidRPr="00EB22D2">
        <w:rPr>
          <w:rFonts w:ascii="Times New Roman" w:hAnsi="Times New Roman" w:cs="Times New Roman"/>
          <w:sz w:val="28"/>
          <w:szCs w:val="28"/>
        </w:rPr>
        <w:t>Шульган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B22D2">
        <w:rPr>
          <w:rFonts w:ascii="Times New Roman" w:hAnsi="Times New Roman" w:cs="Times New Roman"/>
          <w:sz w:val="28"/>
          <w:szCs w:val="28"/>
        </w:rPr>
        <w:t>Таш</w:t>
      </w:r>
      <w:r>
        <w:rPr>
          <w:rFonts w:ascii="Times New Roman" w:hAnsi="Times New Roman" w:cs="Times New Roman"/>
          <w:sz w:val="28"/>
          <w:szCs w:val="28"/>
        </w:rPr>
        <w:t>. А теперь представьте, что вы тоже имеете возможность оставить  послание своим предкам. Что бы вы им нарисовали?  (участникам предлагаются бумага и карандаши).</w:t>
      </w:r>
      <w:r w:rsidR="004E7A60">
        <w:rPr>
          <w:rFonts w:ascii="Times New Roman" w:hAnsi="Times New Roman" w:cs="Times New Roman"/>
          <w:sz w:val="28"/>
          <w:szCs w:val="28"/>
        </w:rPr>
        <w:t xml:space="preserve"> Что вы хотите изобразить? Почему? (участники аргументируют свои работы). </w:t>
      </w:r>
    </w:p>
    <w:p w:rsidR="006B0514" w:rsidRDefault="006B0514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 xml:space="preserve">Откроем следующее </w:t>
      </w:r>
      <w:r w:rsidRPr="004E7A60">
        <w:rPr>
          <w:rFonts w:ascii="Times New Roman" w:hAnsi="Times New Roman" w:cs="Times New Roman"/>
          <w:b/>
          <w:sz w:val="28"/>
          <w:szCs w:val="28"/>
        </w:rPr>
        <w:t>пятое соцветие курая</w:t>
      </w:r>
      <w:r w:rsidRPr="00EB22D2">
        <w:rPr>
          <w:rFonts w:ascii="Times New Roman" w:hAnsi="Times New Roman" w:cs="Times New Roman"/>
          <w:sz w:val="28"/>
          <w:szCs w:val="28"/>
        </w:rPr>
        <w:t>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Что там</w:t>
      </w:r>
      <w:r w:rsidR="004E7A60">
        <w:rPr>
          <w:rFonts w:ascii="Times New Roman" w:hAnsi="Times New Roman" w:cs="Times New Roman"/>
          <w:sz w:val="28"/>
          <w:szCs w:val="28"/>
        </w:rPr>
        <w:t xml:space="preserve">  изображено? </w:t>
      </w:r>
      <w:r w:rsidRPr="00EB22D2">
        <w:rPr>
          <w:rFonts w:ascii="Times New Roman" w:hAnsi="Times New Roman" w:cs="Times New Roman"/>
          <w:sz w:val="28"/>
          <w:szCs w:val="28"/>
        </w:rPr>
        <w:t xml:space="preserve">  (слайд бортничество)</w:t>
      </w:r>
      <w:r w:rsidR="004E7A60">
        <w:rPr>
          <w:rFonts w:ascii="Times New Roman" w:hAnsi="Times New Roman" w:cs="Times New Roman"/>
          <w:sz w:val="28"/>
          <w:szCs w:val="28"/>
        </w:rPr>
        <w:t>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Башкирский мед широко известен в стране и за ее пределами. В далеком прошлом башкиры – коренные жители края – занимались бортничеством (сбором меда диких пчел)</w:t>
      </w:r>
      <w:r w:rsidR="004E7A60">
        <w:rPr>
          <w:rFonts w:ascii="Times New Roman" w:hAnsi="Times New Roman" w:cs="Times New Roman"/>
          <w:sz w:val="28"/>
          <w:szCs w:val="28"/>
        </w:rPr>
        <w:t>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Сейчас я вам предлагаю посмотреть виде</w:t>
      </w:r>
      <w:r w:rsidR="004E7A60">
        <w:rPr>
          <w:rFonts w:ascii="Times New Roman" w:hAnsi="Times New Roman" w:cs="Times New Roman"/>
          <w:sz w:val="28"/>
          <w:szCs w:val="28"/>
        </w:rPr>
        <w:t>офрагмент сбора меда диких пчел и попробо</w:t>
      </w:r>
      <w:r w:rsidR="00177946">
        <w:rPr>
          <w:rFonts w:ascii="Times New Roman" w:hAnsi="Times New Roman" w:cs="Times New Roman"/>
          <w:sz w:val="28"/>
          <w:szCs w:val="28"/>
        </w:rPr>
        <w:t>вать натуральный башкирский мед</w:t>
      </w:r>
      <w:r w:rsidR="004E7A60">
        <w:rPr>
          <w:rFonts w:ascii="Times New Roman" w:hAnsi="Times New Roman" w:cs="Times New Roman"/>
          <w:sz w:val="28"/>
          <w:szCs w:val="28"/>
        </w:rPr>
        <w:t xml:space="preserve"> (участникам предлагается рассказать о вкусе меда).</w:t>
      </w:r>
    </w:p>
    <w:p w:rsidR="004E7A60" w:rsidRDefault="00177946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рек,  озер, городов мы с детьми проставляем на карте диких животных, полезные ископаемые, растительный мир. Когда проходили эти темы, мы с детьми еще и рисовали, вот так мы изучаем родной край.</w:t>
      </w:r>
    </w:p>
    <w:p w:rsidR="00177946" w:rsidRDefault="00177946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603EC0">
        <w:rPr>
          <w:rFonts w:ascii="Times New Roman" w:hAnsi="Times New Roman" w:cs="Times New Roman"/>
          <w:b/>
          <w:sz w:val="28"/>
          <w:szCs w:val="28"/>
        </w:rPr>
        <w:t>шестое соцветие курая</w:t>
      </w:r>
      <w:r w:rsidRPr="00EB22D2">
        <w:rPr>
          <w:rFonts w:ascii="Times New Roman" w:hAnsi="Times New Roman" w:cs="Times New Roman"/>
          <w:sz w:val="28"/>
          <w:szCs w:val="28"/>
        </w:rPr>
        <w:t xml:space="preserve"> – башкирские народные игры.</w:t>
      </w:r>
    </w:p>
    <w:p w:rsidR="009805F0" w:rsidRPr="00EB22D2" w:rsidRDefault="009805F0" w:rsidP="00353E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Давайте вспомним б</w:t>
      </w:r>
      <w:r w:rsidR="00603EC0">
        <w:rPr>
          <w:rFonts w:ascii="Times New Roman" w:hAnsi="Times New Roman" w:cs="Times New Roman"/>
          <w:sz w:val="28"/>
          <w:szCs w:val="28"/>
        </w:rPr>
        <w:t>ашкирские национальные игры («М</w:t>
      </w:r>
      <w:r w:rsidRPr="00EB22D2">
        <w:rPr>
          <w:rFonts w:ascii="Times New Roman" w:hAnsi="Times New Roman" w:cs="Times New Roman"/>
          <w:sz w:val="28"/>
          <w:szCs w:val="28"/>
        </w:rPr>
        <w:t>едный пень», «Юрта», «Джигиты», «Разноцветные платочки» и т.д.)</w:t>
      </w:r>
      <w:r w:rsidR="00603EC0">
        <w:rPr>
          <w:rFonts w:ascii="Times New Roman" w:hAnsi="Times New Roman" w:cs="Times New Roman"/>
          <w:sz w:val="28"/>
          <w:szCs w:val="28"/>
        </w:rPr>
        <w:t>.</w:t>
      </w:r>
      <w:r w:rsidR="00353EBD">
        <w:rPr>
          <w:rFonts w:ascii="Times New Roman" w:hAnsi="Times New Roman" w:cs="Times New Roman"/>
          <w:sz w:val="28"/>
          <w:szCs w:val="28"/>
        </w:rPr>
        <w:t xml:space="preserve"> Молодцы, много игр знаете,  предлагаю вам  поиграть </w:t>
      </w:r>
      <w:r w:rsidRPr="00EB22D2">
        <w:rPr>
          <w:rFonts w:ascii="Times New Roman" w:hAnsi="Times New Roman" w:cs="Times New Roman"/>
          <w:sz w:val="28"/>
          <w:szCs w:val="28"/>
        </w:rPr>
        <w:t>в игру « Кто спрятался под платком?»</w:t>
      </w:r>
    </w:p>
    <w:p w:rsidR="00353EBD" w:rsidRDefault="00353EBD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5F0" w:rsidRPr="00EB22D2" w:rsidRDefault="009805F0" w:rsidP="00353E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 xml:space="preserve">Нам пора двигаться дальше, откроем  следующее </w:t>
      </w:r>
      <w:r w:rsidRPr="00353EBD">
        <w:rPr>
          <w:rFonts w:ascii="Times New Roman" w:hAnsi="Times New Roman" w:cs="Times New Roman"/>
          <w:b/>
          <w:sz w:val="28"/>
          <w:szCs w:val="28"/>
        </w:rPr>
        <w:t>седьмое соцветие</w:t>
      </w:r>
      <w:r w:rsidRPr="00EB22D2">
        <w:rPr>
          <w:rFonts w:ascii="Times New Roman" w:hAnsi="Times New Roman" w:cs="Times New Roman"/>
          <w:sz w:val="28"/>
          <w:szCs w:val="28"/>
        </w:rPr>
        <w:t xml:space="preserve"> курая.</w:t>
      </w:r>
      <w:r w:rsidR="00353EBD">
        <w:rPr>
          <w:rFonts w:ascii="Times New Roman" w:hAnsi="Times New Roman" w:cs="Times New Roman"/>
          <w:sz w:val="28"/>
          <w:szCs w:val="28"/>
        </w:rPr>
        <w:t xml:space="preserve"> Что здесь изображено?  (</w:t>
      </w:r>
      <w:r w:rsidRPr="00EB22D2">
        <w:rPr>
          <w:rFonts w:ascii="Times New Roman" w:hAnsi="Times New Roman" w:cs="Times New Roman"/>
          <w:sz w:val="28"/>
          <w:szCs w:val="28"/>
        </w:rPr>
        <w:t>Башкирские  национальные блюда</w:t>
      </w:r>
      <w:r w:rsidR="00353EBD">
        <w:rPr>
          <w:rFonts w:ascii="Times New Roman" w:hAnsi="Times New Roman" w:cs="Times New Roman"/>
          <w:sz w:val="28"/>
          <w:szCs w:val="28"/>
        </w:rPr>
        <w:t>)</w:t>
      </w:r>
      <w:r w:rsidRPr="00EB22D2">
        <w:rPr>
          <w:rFonts w:ascii="Times New Roman" w:hAnsi="Times New Roman" w:cs="Times New Roman"/>
          <w:sz w:val="28"/>
          <w:szCs w:val="28"/>
        </w:rPr>
        <w:t>.</w:t>
      </w:r>
    </w:p>
    <w:p w:rsidR="00C53268" w:rsidRDefault="00353EBD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пожалуйста, б</w:t>
      </w:r>
      <w:r w:rsidRPr="00EB22D2">
        <w:rPr>
          <w:rFonts w:ascii="Times New Roman" w:hAnsi="Times New Roman" w:cs="Times New Roman"/>
          <w:sz w:val="28"/>
          <w:szCs w:val="28"/>
        </w:rPr>
        <w:t>ашкирские  национальные блюда</w:t>
      </w:r>
      <w:r w:rsidR="009805F0" w:rsidRPr="00EB22D2">
        <w:rPr>
          <w:rFonts w:ascii="Times New Roman" w:hAnsi="Times New Roman" w:cs="Times New Roman"/>
          <w:sz w:val="28"/>
          <w:szCs w:val="28"/>
        </w:rPr>
        <w:t>. (</w:t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B2"/>
      </w:r>
      <w:proofErr w:type="spellStart"/>
      <w:r w:rsidR="009805F0" w:rsidRPr="00EB22D2">
        <w:rPr>
          <w:rFonts w:ascii="Times New Roman" w:hAnsi="Times New Roman" w:cs="Times New Roman"/>
          <w:sz w:val="28"/>
          <w:szCs w:val="28"/>
        </w:rPr>
        <w:t>сбосма</w:t>
      </w:r>
      <w:proofErr w:type="spellEnd"/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BA"/>
      </w:r>
      <w:r w:rsidR="009805F0" w:rsidRPr="00EB22D2">
        <w:rPr>
          <w:rFonts w:ascii="Times New Roman" w:hAnsi="Times New Roman" w:cs="Times New Roman"/>
          <w:sz w:val="28"/>
          <w:szCs w:val="28"/>
        </w:rPr>
        <w:t xml:space="preserve">, </w:t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83"/>
      </w:r>
      <w:proofErr w:type="spellStart"/>
      <w:r w:rsidR="009805F0" w:rsidRPr="00EB22D2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9805F0" w:rsidRPr="00EB22D2">
        <w:rPr>
          <w:rFonts w:ascii="Times New Roman" w:hAnsi="Times New Roman" w:cs="Times New Roman"/>
          <w:sz w:val="28"/>
          <w:szCs w:val="28"/>
        </w:rPr>
        <w:t xml:space="preserve"> б</w:t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="009805F0" w:rsidRPr="00EB22D2">
        <w:rPr>
          <w:rFonts w:ascii="Times New Roman" w:hAnsi="Times New Roman" w:cs="Times New Roman"/>
          <w:sz w:val="28"/>
          <w:szCs w:val="28"/>
        </w:rPr>
        <w:t>леш</w:t>
      </w:r>
      <w:proofErr w:type="spellEnd"/>
      <w:r w:rsidR="009805F0" w:rsidRPr="00EB2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5F0" w:rsidRPr="00EB22D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BA"/>
      </w:r>
      <w:r w:rsidR="009805F0" w:rsidRPr="00EB22D2">
        <w:rPr>
          <w:rFonts w:ascii="Times New Roman" w:hAnsi="Times New Roman" w:cs="Times New Roman"/>
          <w:sz w:val="28"/>
          <w:szCs w:val="28"/>
        </w:rPr>
        <w:t xml:space="preserve"> б</w:t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proofErr w:type="spellStart"/>
      <w:r w:rsidR="009805F0" w:rsidRPr="00EB22D2">
        <w:rPr>
          <w:rFonts w:ascii="Times New Roman" w:hAnsi="Times New Roman" w:cs="Times New Roman"/>
          <w:sz w:val="28"/>
          <w:szCs w:val="28"/>
        </w:rPr>
        <w:t>леш</w:t>
      </w:r>
      <w:proofErr w:type="spellEnd"/>
      <w:r w:rsidR="009805F0" w:rsidRPr="00EB22D2">
        <w:rPr>
          <w:rFonts w:ascii="Times New Roman" w:hAnsi="Times New Roman" w:cs="Times New Roman"/>
          <w:sz w:val="28"/>
          <w:szCs w:val="28"/>
        </w:rPr>
        <w:t xml:space="preserve">, </w:t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BA"/>
      </w:r>
      <w:proofErr w:type="spellStart"/>
      <w:r w:rsidR="009805F0" w:rsidRPr="00EB22D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BF"/>
      </w:r>
      <w:proofErr w:type="spellStart"/>
      <w:r w:rsidR="009805F0" w:rsidRPr="00EB22D2">
        <w:rPr>
          <w:rFonts w:ascii="Times New Roman" w:hAnsi="Times New Roman" w:cs="Times New Roman"/>
          <w:sz w:val="28"/>
          <w:szCs w:val="28"/>
        </w:rPr>
        <w:t>тыбый</w:t>
      </w:r>
      <w:proofErr w:type="spellEnd"/>
      <w:r w:rsidR="009805F0" w:rsidRPr="00EB22D2">
        <w:rPr>
          <w:rFonts w:ascii="Times New Roman" w:hAnsi="Times New Roman" w:cs="Times New Roman"/>
          <w:sz w:val="28"/>
          <w:szCs w:val="28"/>
        </w:rPr>
        <w:t>, с</w:t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r w:rsidR="009805F0" w:rsidRPr="00EB22D2">
        <w:rPr>
          <w:rFonts w:ascii="Times New Roman" w:hAnsi="Times New Roman" w:cs="Times New Roman"/>
          <w:sz w:val="28"/>
          <w:szCs w:val="28"/>
        </w:rPr>
        <w:t>к- с</w:t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r w:rsidR="009805F0" w:rsidRPr="00EB22D2">
        <w:rPr>
          <w:rFonts w:ascii="Times New Roman" w:hAnsi="Times New Roman" w:cs="Times New Roman"/>
          <w:sz w:val="28"/>
          <w:szCs w:val="28"/>
        </w:rPr>
        <w:t xml:space="preserve">к, </w:t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BA"/>
      </w:r>
      <w:proofErr w:type="spellStart"/>
      <w:r w:rsidR="009805F0" w:rsidRPr="00EB22D2">
        <w:rPr>
          <w:rFonts w:ascii="Times New Roman" w:hAnsi="Times New Roman" w:cs="Times New Roman"/>
          <w:sz w:val="28"/>
          <w:szCs w:val="28"/>
        </w:rPr>
        <w:t>ойма</w:t>
      </w:r>
      <w:proofErr w:type="spellEnd"/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BA"/>
      </w:r>
      <w:r w:rsidR="009805F0" w:rsidRPr="00EB22D2">
        <w:rPr>
          <w:rFonts w:ascii="Times New Roman" w:hAnsi="Times New Roman" w:cs="Times New Roman"/>
          <w:sz w:val="28"/>
          <w:szCs w:val="28"/>
        </w:rPr>
        <w:t>, г</w:t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B3"/>
      </w:r>
      <w:r w:rsidR="009805F0" w:rsidRPr="00EB22D2">
        <w:rPr>
          <w:rFonts w:ascii="Times New Roman" w:hAnsi="Times New Roman" w:cs="Times New Roman"/>
          <w:sz w:val="28"/>
          <w:szCs w:val="28"/>
        </w:rPr>
        <w:t>б</w:t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83"/>
      </w:r>
      <w:r w:rsidR="009805F0" w:rsidRPr="00EB22D2">
        <w:rPr>
          <w:rFonts w:ascii="Times New Roman" w:hAnsi="Times New Roman" w:cs="Times New Roman"/>
          <w:sz w:val="28"/>
          <w:szCs w:val="28"/>
        </w:rPr>
        <w:t>и</w:t>
      </w:r>
      <w:r w:rsidR="009805F0" w:rsidRPr="00EB22D2">
        <w:rPr>
          <w:rFonts w:ascii="Times New Roman" w:hAnsi="Times New Roman" w:cs="Times New Roman"/>
          <w:sz w:val="28"/>
          <w:szCs w:val="28"/>
        </w:rPr>
        <w:sym w:font="B7TNR" w:char="F09C"/>
      </w:r>
      <w:r w:rsidR="009805F0" w:rsidRPr="00EB22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</w:t>
      </w:r>
      <w:r w:rsidR="009805F0" w:rsidRPr="00EB22D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05F0" w:rsidRPr="00EB22D2" w:rsidRDefault="00C53268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выполнили </w:t>
      </w:r>
      <w:r w:rsidR="009805F0" w:rsidRPr="00EB22D2">
        <w:rPr>
          <w:rFonts w:ascii="Times New Roman" w:hAnsi="Times New Roman" w:cs="Times New Roman"/>
          <w:sz w:val="28"/>
          <w:szCs w:val="28"/>
        </w:rPr>
        <w:t xml:space="preserve"> с вами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9805F0" w:rsidRPr="00EB22D2">
        <w:rPr>
          <w:rFonts w:ascii="Times New Roman" w:hAnsi="Times New Roman" w:cs="Times New Roman"/>
          <w:sz w:val="28"/>
          <w:szCs w:val="28"/>
        </w:rPr>
        <w:t xml:space="preserve"> задания, которые были</w:t>
      </w:r>
      <w:r>
        <w:rPr>
          <w:rFonts w:ascii="Times New Roman" w:hAnsi="Times New Roman" w:cs="Times New Roman"/>
          <w:sz w:val="28"/>
          <w:szCs w:val="28"/>
        </w:rPr>
        <w:t xml:space="preserve"> спрятаны </w:t>
      </w:r>
      <w:r w:rsidR="009805F0" w:rsidRPr="00EB22D2">
        <w:rPr>
          <w:rFonts w:ascii="Times New Roman" w:hAnsi="Times New Roman" w:cs="Times New Roman"/>
          <w:sz w:val="28"/>
          <w:szCs w:val="28"/>
        </w:rPr>
        <w:t xml:space="preserve"> под соцветиями курая.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Сегодня мы говорили о родном Башкортостане. Хочется пожелать, чтобы  в нашем благодатном крае царили мир и взаимопонимание, чтобы все люди были здоровы, счастливы и жили дружно.</w:t>
      </w:r>
    </w:p>
    <w:p w:rsidR="00796E47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Я хотела вам показать активное применение И</w:t>
      </w:r>
      <w:proofErr w:type="gramStart"/>
      <w:r w:rsidRPr="00EB22D2">
        <w:rPr>
          <w:rFonts w:ascii="Times New Roman" w:hAnsi="Times New Roman" w:cs="Times New Roman"/>
          <w:sz w:val="28"/>
          <w:szCs w:val="28"/>
        </w:rPr>
        <w:t xml:space="preserve">КТ в </w:t>
      </w:r>
      <w:r w:rsidR="00A838A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A838AB">
        <w:rPr>
          <w:rFonts w:ascii="Times New Roman" w:hAnsi="Times New Roman" w:cs="Times New Roman"/>
          <w:sz w:val="28"/>
          <w:szCs w:val="28"/>
        </w:rPr>
        <w:t>оем образовательном процессе</w:t>
      </w:r>
      <w:r w:rsidRPr="00EB22D2">
        <w:rPr>
          <w:rFonts w:ascii="Times New Roman" w:hAnsi="Times New Roman" w:cs="Times New Roman"/>
          <w:sz w:val="28"/>
          <w:szCs w:val="28"/>
        </w:rPr>
        <w:t>. Но, н</w:t>
      </w:r>
      <w:r w:rsidR="00A838AB">
        <w:rPr>
          <w:rFonts w:ascii="Times New Roman" w:hAnsi="Times New Roman" w:cs="Times New Roman"/>
          <w:sz w:val="28"/>
          <w:szCs w:val="28"/>
        </w:rPr>
        <w:t xml:space="preserve">еобходимо помнить, что информационно-коммуникационные технологии </w:t>
      </w:r>
      <w:r w:rsidRPr="00EB22D2">
        <w:rPr>
          <w:rFonts w:ascii="Times New Roman" w:hAnsi="Times New Roman" w:cs="Times New Roman"/>
          <w:sz w:val="28"/>
          <w:szCs w:val="28"/>
        </w:rPr>
        <w:t xml:space="preserve"> – это только инструмент, с помощью которого педагог может добиться более динамичного и яркого знакомства с учебным материалом, а основное время образовательной деятельности по башкирскому языку должно быть посвящено живому общению,</w:t>
      </w:r>
      <w:r w:rsidR="00C53268">
        <w:rPr>
          <w:rFonts w:ascii="Times New Roman" w:hAnsi="Times New Roman" w:cs="Times New Roman"/>
          <w:sz w:val="28"/>
          <w:szCs w:val="28"/>
        </w:rPr>
        <w:t xml:space="preserve"> практической деятельности, </w:t>
      </w:r>
      <w:r w:rsidR="00796E47">
        <w:rPr>
          <w:rFonts w:ascii="Times New Roman" w:hAnsi="Times New Roman" w:cs="Times New Roman"/>
          <w:sz w:val="28"/>
          <w:szCs w:val="28"/>
        </w:rPr>
        <w:t xml:space="preserve">взаимопроникновению образовательных областей, </w:t>
      </w:r>
      <w:r w:rsidR="00C5326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A838AB">
        <w:rPr>
          <w:rFonts w:ascii="Times New Roman" w:hAnsi="Times New Roman" w:cs="Times New Roman"/>
          <w:sz w:val="28"/>
          <w:szCs w:val="28"/>
        </w:rPr>
        <w:t>способствует усвоению детьми знаний чувствуя</w:t>
      </w:r>
      <w:proofErr w:type="gramEnd"/>
      <w:r w:rsidR="00A838AB">
        <w:rPr>
          <w:rFonts w:ascii="Times New Roman" w:hAnsi="Times New Roman" w:cs="Times New Roman"/>
          <w:sz w:val="28"/>
          <w:szCs w:val="28"/>
        </w:rPr>
        <w:t>, познавая и творя.</w:t>
      </w:r>
    </w:p>
    <w:p w:rsidR="00796E47" w:rsidRDefault="00796E47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 xml:space="preserve">Башкирский народ славится своим гостеприимством. Я хочу вас угостить  национальным блюдом  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ча</w:t>
      </w:r>
      <w:proofErr w:type="gramStart"/>
      <w:r w:rsidRPr="00EB22D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B2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2D2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Pr="00EB22D2">
        <w:rPr>
          <w:rFonts w:ascii="Times New Roman" w:hAnsi="Times New Roman" w:cs="Times New Roman"/>
          <w:sz w:val="28"/>
          <w:szCs w:val="28"/>
        </w:rPr>
        <w:t>.</w:t>
      </w:r>
    </w:p>
    <w:p w:rsidR="009805F0" w:rsidRPr="00EB22D2" w:rsidRDefault="009805F0" w:rsidP="009805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D2">
        <w:rPr>
          <w:rFonts w:ascii="Times New Roman" w:hAnsi="Times New Roman" w:cs="Times New Roman"/>
          <w:sz w:val="28"/>
          <w:szCs w:val="28"/>
        </w:rPr>
        <w:t>Спасибо за участие, творческих вам успехов!</w:t>
      </w:r>
    </w:p>
    <w:p w:rsidR="009805F0" w:rsidRPr="00EB22D2" w:rsidRDefault="009805F0" w:rsidP="00980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145" w:rsidRPr="009805F0" w:rsidRDefault="00376145">
      <w:pPr>
        <w:rPr>
          <w:rFonts w:ascii="Times New Roman" w:hAnsi="Times New Roman" w:cs="Times New Roman"/>
          <w:sz w:val="28"/>
          <w:szCs w:val="28"/>
        </w:rPr>
      </w:pPr>
    </w:p>
    <w:sectPr w:rsidR="00376145" w:rsidRPr="009805F0" w:rsidSect="00EF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7TNR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71C1"/>
    <w:multiLevelType w:val="hybridMultilevel"/>
    <w:tmpl w:val="45A88A14"/>
    <w:lvl w:ilvl="0" w:tplc="37C62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5F0"/>
    <w:rsid w:val="000006EF"/>
    <w:rsid w:val="0001688A"/>
    <w:rsid w:val="001219CC"/>
    <w:rsid w:val="001638AE"/>
    <w:rsid w:val="00177946"/>
    <w:rsid w:val="001B708E"/>
    <w:rsid w:val="00234D87"/>
    <w:rsid w:val="002529A6"/>
    <w:rsid w:val="00353EBD"/>
    <w:rsid w:val="00376145"/>
    <w:rsid w:val="0047591C"/>
    <w:rsid w:val="004E7A60"/>
    <w:rsid w:val="005550A1"/>
    <w:rsid w:val="00603EC0"/>
    <w:rsid w:val="006A25D5"/>
    <w:rsid w:val="006B0514"/>
    <w:rsid w:val="006F1FF7"/>
    <w:rsid w:val="00796E47"/>
    <w:rsid w:val="007A20D5"/>
    <w:rsid w:val="00967A9D"/>
    <w:rsid w:val="009805F0"/>
    <w:rsid w:val="00A838AB"/>
    <w:rsid w:val="00BE6671"/>
    <w:rsid w:val="00C53268"/>
    <w:rsid w:val="00C663DE"/>
    <w:rsid w:val="00C77BB1"/>
    <w:rsid w:val="00CF608C"/>
    <w:rsid w:val="00D0555C"/>
    <w:rsid w:val="00D45338"/>
    <w:rsid w:val="00D91163"/>
    <w:rsid w:val="00EF7E77"/>
    <w:rsid w:val="00F77E45"/>
    <w:rsid w:val="00FC403A"/>
    <w:rsid w:val="00FD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детсад № 5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cp:lastPrinted>2012-02-25T12:09:00Z</cp:lastPrinted>
  <dcterms:created xsi:type="dcterms:W3CDTF">2012-02-24T12:02:00Z</dcterms:created>
  <dcterms:modified xsi:type="dcterms:W3CDTF">2012-02-28T14:17:00Z</dcterms:modified>
</cp:coreProperties>
</file>